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40F5" w14:textId="5D5DB4F6" w:rsidR="002116E0" w:rsidRPr="008F5BDF" w:rsidRDefault="00D02E8B" w:rsidP="002116E0">
      <w:pPr>
        <w:spacing w:line="276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ALLEGATO </w:t>
      </w:r>
      <w:r w:rsidR="005773EA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C</w:t>
      </w:r>
      <w:r w:rsidR="002116E0"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</w:t>
      </w:r>
      <w:r w:rsidR="008F5BDF"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-</w:t>
      </w:r>
      <w:r w:rsidR="002116E0"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“</w:t>
      </w:r>
      <w:r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ISTANZA DI MANIFESTAZIONE DI INTERESSE</w:t>
      </w:r>
      <w:r w:rsidR="002116E0"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”</w:t>
      </w:r>
    </w:p>
    <w:p w14:paraId="5B04C0CF" w14:textId="77777777" w:rsidR="00D02E8B" w:rsidRPr="008F5BDF" w:rsidRDefault="00D02E8B" w:rsidP="002116E0">
      <w:pPr>
        <w:spacing w:line="276" w:lineRule="auto"/>
        <w:jc w:val="right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8F5BD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</w:t>
      </w:r>
    </w:p>
    <w:p w14:paraId="60659BD1" w14:textId="45F9E086" w:rsidR="009F4C4B" w:rsidRPr="008F5BDF" w:rsidRDefault="000237FD" w:rsidP="00D02E8B">
      <w:pPr>
        <w:pStyle w:val="Corpotesto"/>
        <w:contextualSpacing/>
        <w:jc w:val="righ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Spett.le</w:t>
      </w:r>
      <w:r w:rsidR="006D4893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8F5BDF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Comune di Nova Milanese</w:t>
      </w:r>
    </w:p>
    <w:p w14:paraId="351779DE" w14:textId="0FE27831" w:rsidR="00C178F5" w:rsidRPr="008F5BDF" w:rsidRDefault="008F5BDF" w:rsidP="00D02E8B">
      <w:pPr>
        <w:pStyle w:val="Corpotesto"/>
        <w:ind w:left="6237"/>
        <w:contextualSpacing/>
        <w:jc w:val="righ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Via Villoresi, 34</w:t>
      </w:r>
    </w:p>
    <w:p w14:paraId="60AB046D" w14:textId="39717870" w:rsidR="009F4C4B" w:rsidRPr="008F5BDF" w:rsidRDefault="008F5BDF" w:rsidP="008F5BDF">
      <w:pPr>
        <w:pStyle w:val="Corpotesto"/>
        <w:ind w:left="6237"/>
        <w:contextualSpacing/>
        <w:jc w:val="right"/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val="it-IT" w:eastAsia="it-IT"/>
        </w:rPr>
        <w:t>20834 Nova Milanese (MB)</w:t>
      </w:r>
    </w:p>
    <w:p w14:paraId="52EFA3DA" w14:textId="77777777" w:rsidR="006D6635" w:rsidRDefault="006D6635" w:rsidP="00044177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618BC5AF" w14:textId="77777777" w:rsidR="006D6635" w:rsidRDefault="006D6635" w:rsidP="00044177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4CD2C30F" w14:textId="1D2C7F3A" w:rsidR="00044177" w:rsidRDefault="006D4893" w:rsidP="00044177">
      <w:pPr>
        <w:jc w:val="both"/>
        <w:rPr>
          <w:rFonts w:cs="Calibri"/>
          <w:b/>
          <w:caps/>
          <w:sz w:val="24"/>
          <w:szCs w:val="24"/>
        </w:rPr>
      </w:pPr>
      <w:r w:rsidRPr="0021478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OGGETTO:</w:t>
      </w:r>
      <w:r w:rsidR="00991CA1" w:rsidRPr="0021478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</w:t>
      </w:r>
      <w:r w:rsidR="008F5BDF" w:rsidRPr="0021478F">
        <w:rPr>
          <w:rFonts w:asciiTheme="minorHAnsi" w:hAnsiTheme="minorHAnsi" w:cstheme="minorHAnsi"/>
          <w:b/>
          <w:sz w:val="24"/>
          <w:szCs w:val="24"/>
        </w:rPr>
        <w:t xml:space="preserve">MANIFESTAZIONE D’INTERESSE FINALIZZATA A PARTECIPARE ALLA PROCEDURA PER </w:t>
      </w:r>
      <w:r w:rsidR="00044177" w:rsidRPr="001E77BB">
        <w:rPr>
          <w:rFonts w:cs="Calibri"/>
          <w:b/>
          <w:caps/>
          <w:sz w:val="24"/>
          <w:szCs w:val="24"/>
        </w:rPr>
        <w:t>l’attivazione di un partenariato con E</w:t>
      </w:r>
      <w:r w:rsidR="00044177">
        <w:rPr>
          <w:rFonts w:cs="Calibri"/>
          <w:b/>
          <w:caps/>
          <w:sz w:val="24"/>
          <w:szCs w:val="24"/>
        </w:rPr>
        <w:t>.</w:t>
      </w:r>
      <w:r w:rsidR="00044177" w:rsidRPr="001E77BB">
        <w:rPr>
          <w:rFonts w:cs="Calibri"/>
          <w:b/>
          <w:caps/>
          <w:sz w:val="24"/>
          <w:szCs w:val="24"/>
        </w:rPr>
        <w:t>T</w:t>
      </w:r>
      <w:r w:rsidR="00044177">
        <w:rPr>
          <w:rFonts w:cs="Calibri"/>
          <w:b/>
          <w:caps/>
          <w:sz w:val="24"/>
          <w:szCs w:val="24"/>
        </w:rPr>
        <w:t>.</w:t>
      </w:r>
      <w:r w:rsidR="00044177" w:rsidRPr="001E77BB">
        <w:rPr>
          <w:rFonts w:cs="Calibri"/>
          <w:b/>
          <w:caps/>
          <w:sz w:val="24"/>
          <w:szCs w:val="24"/>
        </w:rPr>
        <w:t>S</w:t>
      </w:r>
      <w:r w:rsidR="00044177">
        <w:rPr>
          <w:rFonts w:cs="Calibri"/>
          <w:b/>
          <w:caps/>
          <w:sz w:val="24"/>
          <w:szCs w:val="24"/>
        </w:rPr>
        <w:t>. - Enti del terzo settore</w:t>
      </w:r>
      <w:r w:rsidR="00044177" w:rsidRPr="001E77BB">
        <w:rPr>
          <w:rFonts w:cs="Calibri"/>
          <w:b/>
          <w:caps/>
          <w:sz w:val="24"/>
          <w:szCs w:val="24"/>
        </w:rPr>
        <w:t xml:space="preserve"> </w:t>
      </w:r>
      <w:r w:rsidR="00044177">
        <w:rPr>
          <w:rFonts w:cs="Calibri"/>
          <w:b/>
          <w:caps/>
          <w:sz w:val="24"/>
          <w:szCs w:val="24"/>
        </w:rPr>
        <w:t xml:space="preserve">- </w:t>
      </w:r>
      <w:r w:rsidR="00044177" w:rsidRPr="001E77BB">
        <w:rPr>
          <w:rFonts w:cs="Calibri"/>
          <w:b/>
          <w:caps/>
          <w:sz w:val="24"/>
          <w:szCs w:val="24"/>
        </w:rPr>
        <w:t xml:space="preserve">ai fini della co-progettazione degli interventi in materia di progettazione </w:t>
      </w:r>
      <w:r w:rsidR="00044177">
        <w:rPr>
          <w:rFonts w:cs="Calibri"/>
          <w:b/>
          <w:caps/>
          <w:sz w:val="24"/>
          <w:szCs w:val="24"/>
        </w:rPr>
        <w:t>SOCIO/sanitario/</w:t>
      </w:r>
      <w:r w:rsidR="00D47298">
        <w:rPr>
          <w:rFonts w:cs="Calibri"/>
          <w:b/>
          <w:caps/>
          <w:sz w:val="24"/>
          <w:szCs w:val="24"/>
        </w:rPr>
        <w:t xml:space="preserve">culturale e di </w:t>
      </w:r>
      <w:r w:rsidR="00F77AE4">
        <w:rPr>
          <w:rFonts w:cs="Calibri"/>
          <w:b/>
          <w:caps/>
          <w:sz w:val="24"/>
          <w:szCs w:val="24"/>
        </w:rPr>
        <w:t>PROTEZIONE CIVILE</w:t>
      </w:r>
      <w:r w:rsidR="00044177" w:rsidRPr="001E77BB">
        <w:rPr>
          <w:rFonts w:cs="Calibri"/>
          <w:b/>
          <w:caps/>
          <w:sz w:val="24"/>
          <w:szCs w:val="24"/>
        </w:rPr>
        <w:t xml:space="preserve"> </w:t>
      </w:r>
      <w:r w:rsidR="00D47298">
        <w:rPr>
          <w:rFonts w:cs="Calibri"/>
          <w:b/>
          <w:caps/>
          <w:sz w:val="24"/>
          <w:szCs w:val="24"/>
        </w:rPr>
        <w:t xml:space="preserve">e sicurezza </w:t>
      </w:r>
      <w:r w:rsidR="00044177" w:rsidRPr="001E77BB">
        <w:rPr>
          <w:rFonts w:cs="Calibri"/>
          <w:b/>
          <w:caps/>
          <w:sz w:val="24"/>
          <w:szCs w:val="24"/>
        </w:rPr>
        <w:t xml:space="preserve">ai sensi dell’art. 55 </w:t>
      </w:r>
      <w:r w:rsidR="002D229B">
        <w:rPr>
          <w:rFonts w:cs="Calibri"/>
          <w:b/>
          <w:caps/>
          <w:sz w:val="24"/>
          <w:szCs w:val="24"/>
        </w:rPr>
        <w:t xml:space="preserve">e 56 </w:t>
      </w:r>
      <w:r w:rsidR="00044177" w:rsidRPr="001E77BB">
        <w:rPr>
          <w:rFonts w:cs="Calibri"/>
          <w:b/>
          <w:caps/>
          <w:sz w:val="24"/>
          <w:szCs w:val="24"/>
        </w:rPr>
        <w:t xml:space="preserve">del D.Lgs. n. 117/2017 </w:t>
      </w:r>
    </w:p>
    <w:p w14:paraId="4C065328" w14:textId="77777777" w:rsidR="006D6635" w:rsidRDefault="006D6635" w:rsidP="006D6635">
      <w:pPr>
        <w:autoSpaceDE w:val="0"/>
        <w:autoSpaceDN w:val="0"/>
        <w:adjustRightInd w:val="0"/>
        <w:jc w:val="center"/>
        <w:rPr>
          <w:rFonts w:cs="TimesNewRomanPSMT"/>
        </w:rPr>
      </w:pPr>
    </w:p>
    <w:p w14:paraId="689DDA00" w14:textId="77777777" w:rsidR="006D6635" w:rsidRDefault="006D6635" w:rsidP="006D6635">
      <w:pPr>
        <w:autoSpaceDE w:val="0"/>
        <w:autoSpaceDN w:val="0"/>
        <w:adjustRightInd w:val="0"/>
        <w:jc w:val="center"/>
        <w:rPr>
          <w:rFonts w:cs="TimesNewRomanPSMT"/>
        </w:rPr>
      </w:pPr>
    </w:p>
    <w:p w14:paraId="7E43CDF4" w14:textId="6163C841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MT"/>
        </w:rPr>
      </w:pPr>
      <w:r w:rsidRPr="00D80E58">
        <w:rPr>
          <w:rFonts w:cs="TimesNewRomanPSMT"/>
        </w:rPr>
        <w:t>DICHIARAZIONE SOSTITUTIVA DI CERTIFICAZIONE</w:t>
      </w:r>
    </w:p>
    <w:p w14:paraId="0A41172F" w14:textId="77777777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MT"/>
        </w:rPr>
      </w:pPr>
      <w:r w:rsidRPr="00D80E58">
        <w:rPr>
          <w:rFonts w:cs="TimesNewRomanPSMT"/>
        </w:rPr>
        <w:t>(art. 46 del D.P.R. 28/12/2000 n° 445)</w:t>
      </w:r>
    </w:p>
    <w:p w14:paraId="244A3FE1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MT"/>
        </w:rPr>
      </w:pPr>
    </w:p>
    <w:p w14:paraId="4F815ACD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MT"/>
        </w:rPr>
      </w:pPr>
    </w:p>
    <w:p w14:paraId="30854FED" w14:textId="77777777" w:rsidR="006D6635" w:rsidRPr="00D80E58" w:rsidRDefault="006D6635" w:rsidP="006D6635">
      <w:pPr>
        <w:autoSpaceDE w:val="0"/>
        <w:autoSpaceDN w:val="0"/>
        <w:adjustRightInd w:val="0"/>
        <w:jc w:val="both"/>
      </w:pPr>
      <w:r w:rsidRPr="00D80E58">
        <w:rPr>
          <w:rFonts w:cs="TimesNewRomanPS-BoldMT"/>
          <w:b/>
          <w:bCs/>
        </w:rPr>
        <w:t>N.B. in caso di raggruppamento, la presente documentazione dovrà essere prodotta da ognuna delle associazioni partecipanti ad esso</w:t>
      </w:r>
      <w:r w:rsidRPr="00D80E58">
        <w:rPr>
          <w:rFonts w:cs="TimesNewRomanPSMT"/>
        </w:rPr>
        <w:t>.</w:t>
      </w:r>
    </w:p>
    <w:p w14:paraId="18B8A2A2" w14:textId="77777777" w:rsidR="006D6635" w:rsidRPr="001E77BB" w:rsidRDefault="006D6635" w:rsidP="00044177">
      <w:pPr>
        <w:jc w:val="both"/>
        <w:rPr>
          <w:rFonts w:cs="Calibri"/>
          <w:b/>
          <w:caps/>
          <w:sz w:val="24"/>
          <w:szCs w:val="24"/>
        </w:rPr>
      </w:pPr>
    </w:p>
    <w:p w14:paraId="6A79E451" w14:textId="77777777" w:rsidR="0078510B" w:rsidRPr="008F5BDF" w:rsidRDefault="0078510B" w:rsidP="0078510B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22DB0E2A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Il sottoscritto</w:t>
      </w:r>
      <w:r w:rsidRPr="008F5BDF">
        <w:rPr>
          <w:rFonts w:asciiTheme="minorHAnsi" w:eastAsia="SimSun" w:hAnsiTheme="minorHAnsi" w:cstheme="minorHAnsi"/>
        </w:rPr>
        <w:tab/>
        <w:t>___________________________________________________________________________</w:t>
      </w:r>
    </w:p>
    <w:p w14:paraId="48BB2A50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nato a ______________________________________ Prov. _______ il ______________________________</w:t>
      </w:r>
    </w:p>
    <w:p w14:paraId="4F531CB9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residente a ________________________________ C.A.P. ____________</w:t>
      </w:r>
      <w:r w:rsidRPr="008F5BDF">
        <w:rPr>
          <w:rFonts w:asciiTheme="minorHAnsi" w:eastAsia="SimSun" w:hAnsiTheme="minorHAnsi" w:cstheme="minorHAnsi"/>
        </w:rPr>
        <w:tab/>
      </w:r>
    </w:p>
    <w:p w14:paraId="4281C0FF" w14:textId="484431A5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in qualità di</w:t>
      </w:r>
      <w:r w:rsidR="00A57A0F">
        <w:rPr>
          <w:rStyle w:val="Rimandonotaapidipagina"/>
          <w:rFonts w:asciiTheme="minorHAnsi" w:eastAsia="SimSun" w:hAnsiTheme="minorHAnsi" w:cstheme="minorHAnsi"/>
        </w:rPr>
        <w:footnoteReference w:id="1"/>
      </w:r>
      <w:r w:rsidRPr="008F5BDF">
        <w:rPr>
          <w:rFonts w:asciiTheme="minorHAnsi" w:eastAsia="SimSun" w:hAnsiTheme="minorHAnsi" w:cstheme="minorHAnsi"/>
        </w:rPr>
        <w:t xml:space="preserve"> _____________________________________________________________________________</w:t>
      </w:r>
    </w:p>
    <w:p w14:paraId="06D5BDAC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della SOCIETA’ ___________________________________________________________________________</w:t>
      </w:r>
    </w:p>
    <w:p w14:paraId="50DA2A74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con sede in ________________________________ Prov ______ C.A.P. ____________</w:t>
      </w:r>
    </w:p>
    <w:p w14:paraId="5C9B7C1B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via _____________________________________</w:t>
      </w:r>
      <w:r w:rsidRPr="008F5BDF">
        <w:rPr>
          <w:rFonts w:asciiTheme="minorHAnsi" w:eastAsia="SimSun" w:hAnsiTheme="minorHAnsi" w:cstheme="minorHAnsi"/>
        </w:rPr>
        <w:tab/>
      </w:r>
    </w:p>
    <w:p w14:paraId="53F4FB16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Codice Fiscale ___________________________ Partita I.V.A. _____________________________________</w:t>
      </w:r>
    </w:p>
    <w:p w14:paraId="78516EAE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 xml:space="preserve">tel.  ___________________ e-mail ______________________________ </w:t>
      </w:r>
      <w:r w:rsidRPr="008F5BDF">
        <w:rPr>
          <w:rFonts w:asciiTheme="minorHAnsi" w:eastAsia="SimSun" w:hAnsiTheme="minorHAnsi" w:cstheme="minorHAnsi"/>
        </w:rPr>
        <w:tab/>
      </w:r>
    </w:p>
    <w:p w14:paraId="670FF46E" w14:textId="77777777" w:rsidR="008F5BDF" w:rsidRPr="008F5BDF" w:rsidRDefault="008F5BDF" w:rsidP="008F5BDF">
      <w:pPr>
        <w:pStyle w:val="Corpodeltesto2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SimSun" w:hAnsiTheme="minorHAnsi" w:cstheme="minorHAnsi"/>
        </w:rPr>
      </w:pPr>
      <w:r w:rsidRPr="008F5BDF">
        <w:rPr>
          <w:rFonts w:asciiTheme="minorHAnsi" w:eastAsia="SimSun" w:hAnsiTheme="minorHAnsi" w:cstheme="minorHAnsi"/>
        </w:rPr>
        <w:t>Posta Elettronica Certificata (P.E.C.) _____________________________</w:t>
      </w:r>
      <w:r w:rsidRPr="008F5BDF">
        <w:rPr>
          <w:rFonts w:asciiTheme="minorHAnsi" w:eastAsia="SimSun" w:hAnsiTheme="minorHAnsi" w:cstheme="minorHAnsi"/>
        </w:rPr>
        <w:tab/>
      </w:r>
    </w:p>
    <w:p w14:paraId="79AAF306" w14:textId="0B7D51D4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MT"/>
          <w:b/>
        </w:rPr>
      </w:pPr>
      <w:r w:rsidRPr="00D80E58">
        <w:rPr>
          <w:rFonts w:cs="TimesNewRomanPSMT"/>
          <w:b/>
        </w:rPr>
        <w:t>in qualità di soggetto del terzo settore, eventualmente in forma di Raggruppamento Temporaneo già costituito o da costituirsi.</w:t>
      </w:r>
    </w:p>
    <w:p w14:paraId="2E3A3912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MT"/>
        </w:rPr>
      </w:pPr>
    </w:p>
    <w:p w14:paraId="0AAC462D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MT"/>
        </w:rPr>
      </w:pPr>
      <w:r w:rsidRPr="00D80E58">
        <w:rPr>
          <w:rFonts w:cs="TimesNewRomanPSMT"/>
        </w:rPr>
        <w:t>in riferimento all'avviso di selezione indicato in oggetto, consapevole delle responsabilità e delle pene stabilite dalla legge per false attestazioni e mendaci dichiarazioni, la falsità negli atti e l’uso di atti falsi, oltre a comportare la decadenza dei benefici eventualmente conseguiti al provvedimento emanato sulla base della dichiarazione non veritiera (art. 75 del D.P.R. 445/2000), costituiscono reato punito ai sensi del Codice Penale e delle leggi speciali in materia (art. 76 D.P.R. 445/2000), sotto la propria responsabilità.</w:t>
      </w:r>
    </w:p>
    <w:p w14:paraId="0E0CEFA3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MT"/>
        </w:rPr>
      </w:pPr>
    </w:p>
    <w:p w14:paraId="2151F80A" w14:textId="6885294F" w:rsidR="006D6635" w:rsidRPr="00D80E58" w:rsidRDefault="006D6635" w:rsidP="006D6635">
      <w:pPr>
        <w:jc w:val="both"/>
        <w:rPr>
          <w:rFonts w:cs="TimesNewRomanPS-BoldItalicMT"/>
          <w:b/>
          <w:bCs/>
          <w:iCs/>
        </w:rPr>
      </w:pPr>
      <w:r w:rsidRPr="00D80E58">
        <w:rPr>
          <w:rFonts w:cs="TimesNewRomanPS-BoldItalicMT"/>
          <w:b/>
        </w:rPr>
        <w:lastRenderedPageBreak/>
        <w:t xml:space="preserve">CHIEDE DI PARTECIPARE ALLA </w:t>
      </w:r>
      <w:r w:rsidRPr="00D80E58">
        <w:rPr>
          <w:rFonts w:cs="TimesNewRomanPS-BoldItalicMT"/>
          <w:b/>
          <w:bCs/>
          <w:iCs/>
        </w:rPr>
        <w:t>PROCEDURA ALL’</w:t>
      </w:r>
      <w:r w:rsidRPr="00D80E58">
        <w:rPr>
          <w:b/>
        </w:rPr>
        <w:t>ISTRUTTORIA PUBBLICA PER L’ATTIVAZIONE DI UN PARTENARIATO</w:t>
      </w:r>
      <w:r w:rsidRPr="00D80E58">
        <w:rPr>
          <w:rFonts w:cs="TimesNewRomanPS-BoldItalicMT"/>
          <w:b/>
          <w:bCs/>
          <w:iCs/>
        </w:rPr>
        <w:t xml:space="preserve"> </w:t>
      </w:r>
      <w:r w:rsidRPr="00D80E58">
        <w:rPr>
          <w:b/>
        </w:rPr>
        <w:t>CON E</w:t>
      </w:r>
      <w:r w:rsidR="002D229B">
        <w:rPr>
          <w:b/>
        </w:rPr>
        <w:t>.</w:t>
      </w:r>
      <w:r w:rsidRPr="00D80E58">
        <w:rPr>
          <w:b/>
        </w:rPr>
        <w:t>T</w:t>
      </w:r>
      <w:r w:rsidR="002D229B">
        <w:rPr>
          <w:b/>
        </w:rPr>
        <w:t>.</w:t>
      </w:r>
      <w:r w:rsidRPr="00D80E58">
        <w:rPr>
          <w:b/>
        </w:rPr>
        <w:t>S</w:t>
      </w:r>
      <w:r w:rsidR="002D229B">
        <w:rPr>
          <w:b/>
        </w:rPr>
        <w:t>.</w:t>
      </w:r>
      <w:r w:rsidRPr="00D80E58">
        <w:rPr>
          <w:b/>
        </w:rPr>
        <w:t xml:space="preserve"> AI FINI DELLA CO-PROGETTAZIONE DEGLI INTERVENTI IN MATERIA DI </w:t>
      </w:r>
      <w:r w:rsidRPr="00EE4078">
        <w:rPr>
          <w:b/>
        </w:rPr>
        <w:t xml:space="preserve">PROGETTAZIONE </w:t>
      </w:r>
      <w:r w:rsidR="00EE4078" w:rsidRPr="00EE4078">
        <w:rPr>
          <w:rFonts w:cs="Calibri"/>
          <w:b/>
          <w:caps/>
        </w:rPr>
        <w:t>SOCIO/sanitario</w:t>
      </w:r>
      <w:r w:rsidR="00EE4078">
        <w:rPr>
          <w:rFonts w:cs="Calibri"/>
          <w:b/>
          <w:caps/>
        </w:rPr>
        <w:t>/</w:t>
      </w:r>
      <w:r w:rsidR="008D361E">
        <w:rPr>
          <w:rFonts w:cs="Calibri"/>
          <w:b/>
          <w:caps/>
        </w:rPr>
        <w:t xml:space="preserve">culturale e di </w:t>
      </w:r>
      <w:r w:rsidR="00F77AE4">
        <w:rPr>
          <w:rFonts w:cs="Calibri"/>
          <w:b/>
          <w:caps/>
        </w:rPr>
        <w:t>PROTEZIONE CIVILE</w:t>
      </w:r>
      <w:r w:rsidRPr="00D80E58">
        <w:rPr>
          <w:b/>
        </w:rPr>
        <w:t xml:space="preserve"> </w:t>
      </w:r>
      <w:r w:rsidR="008D361E">
        <w:rPr>
          <w:b/>
        </w:rPr>
        <w:t xml:space="preserve">e SICUREZZA </w:t>
      </w:r>
      <w:r w:rsidRPr="00D80E58">
        <w:rPr>
          <w:b/>
        </w:rPr>
        <w:t>AI SENSI DELL’ART. 55</w:t>
      </w:r>
      <w:r w:rsidR="008D361E">
        <w:rPr>
          <w:b/>
        </w:rPr>
        <w:t xml:space="preserve">-56 </w:t>
      </w:r>
      <w:r w:rsidRPr="00D80E58">
        <w:rPr>
          <w:b/>
        </w:rPr>
        <w:t xml:space="preserve">DEL D.LGS. N. 117/2017 </w:t>
      </w:r>
    </w:p>
    <w:p w14:paraId="60A55778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-BoldItalicMT"/>
        </w:rPr>
      </w:pPr>
    </w:p>
    <w:p w14:paraId="42198D81" w14:textId="77777777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-BoldItalicMT"/>
        </w:rPr>
      </w:pPr>
      <w:r w:rsidRPr="00D80E58">
        <w:rPr>
          <w:rFonts w:cs="TimesNewRomanPS-BoldItalicMT"/>
        </w:rPr>
        <w:t>A TAL FINE DICHIARA</w:t>
      </w:r>
    </w:p>
    <w:p w14:paraId="695671D1" w14:textId="77777777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-BoldItalicMT"/>
        </w:rPr>
      </w:pPr>
    </w:p>
    <w:p w14:paraId="3459449B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>di accettare integralmente le condizioni del presente avviso e</w:t>
      </w:r>
      <w:r w:rsidRPr="00D80E58">
        <w:rPr>
          <w:rFonts w:cs="TimesNewRomanPS-BoldItalicMT"/>
        </w:rPr>
        <w:t xml:space="preserve"> della relativa convenzione;</w:t>
      </w:r>
    </w:p>
    <w:p w14:paraId="5FA9B471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0C7C2D7E" w14:textId="0AB7ADC6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D80E58">
        <w:rPr>
          <w:rFonts w:cs="Arial"/>
        </w:rPr>
        <w:t>di presentare l'elenco delle attività svolte nell'ultimo triennio</w:t>
      </w:r>
      <w:r w:rsidR="0037616E">
        <w:rPr>
          <w:rFonts w:cs="Arial"/>
        </w:rPr>
        <w:t xml:space="preserve"> così come meglio specificato nell’istruttoria pubblica</w:t>
      </w:r>
      <w:r w:rsidRPr="00D80E58">
        <w:rPr>
          <w:rFonts w:cs="Arial"/>
        </w:rPr>
        <w:t>;</w:t>
      </w:r>
    </w:p>
    <w:p w14:paraId="12E9F778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34C76F04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D80E58">
        <w:rPr>
          <w:rFonts w:cs="Arial"/>
        </w:rPr>
        <w:t>di svolgere la propria attività a Nova Milanese;</w:t>
      </w:r>
    </w:p>
    <w:p w14:paraId="61FABDAC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6B4B6BCA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 xml:space="preserve">di assumere a proprio carico tutti gli oneri assicurativi e previdenziali di legge, di osservare </w:t>
      </w:r>
      <w:r w:rsidRPr="00D80E58">
        <w:rPr>
          <w:rFonts w:cs="TimesNewRomanPS-BoldItalicMT"/>
        </w:rPr>
        <w:t>le norme vigenti in materia di sicurezza sul lavoro e di retribuzione dei lavoratori dipendenti;</w:t>
      </w:r>
    </w:p>
    <w:p w14:paraId="47730B56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2386ABE6" w14:textId="578EA592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 xml:space="preserve">la disponibilità a farsi carico di tutti gli oneri e di tutti gli obblighi previsti </w:t>
      </w:r>
      <w:r w:rsidRPr="00D80E58">
        <w:rPr>
          <w:rFonts w:cs="TimesNewRomanPS-BoldItalicMT"/>
        </w:rPr>
        <w:t>del presente avviso;</w:t>
      </w:r>
    </w:p>
    <w:p w14:paraId="007D5F3D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Arial"/>
        </w:rPr>
      </w:pPr>
    </w:p>
    <w:p w14:paraId="64BB61FA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>di impegnarsi a sottoscrivere la conve</w:t>
      </w:r>
      <w:r w:rsidRPr="00D80E58">
        <w:rPr>
          <w:rFonts w:cs="TimesNewRomanPS-BoldItalicMT"/>
        </w:rPr>
        <w:t>nzione con l'Amministrazione comunale prima della data di decorrenza del periodo di affidamento in gestione;</w:t>
      </w:r>
    </w:p>
    <w:p w14:paraId="03AAA438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446AA29A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-BoldItalicMT"/>
        </w:rPr>
      </w:pPr>
      <w:r w:rsidRPr="00D80E58">
        <w:rPr>
          <w:rFonts w:cs="Arial"/>
        </w:rPr>
        <w:t xml:space="preserve">di versare i contributi previdenziali e assistenziali per eventuali lavoratori addetti alle attività </w:t>
      </w:r>
      <w:r w:rsidRPr="00D80E58">
        <w:rPr>
          <w:rFonts w:cs="TimesNewRomanPS-BoldItalicMT"/>
        </w:rPr>
        <w:t>previste dall’avviso, secondo la normativa vigente;</w:t>
      </w:r>
    </w:p>
    <w:p w14:paraId="49ECD8DE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1E489E35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MT"/>
        </w:rPr>
      </w:pPr>
      <w:r w:rsidRPr="00D80E58">
        <w:rPr>
          <w:rFonts w:cs="Arial"/>
        </w:rPr>
        <w:t>di essere in regola con gli obblighi relativi al pagamento delle imposte e delle tasse e di no</w:t>
      </w:r>
      <w:r w:rsidRPr="00D80E58">
        <w:rPr>
          <w:rFonts w:cs="TimesNewRomanPS-BoldItalicMT"/>
        </w:rPr>
        <w:t xml:space="preserve">n </w:t>
      </w:r>
      <w:r w:rsidRPr="00D80E58">
        <w:rPr>
          <w:rFonts w:cs="TimesNewRomanPSMT"/>
        </w:rPr>
        <w:t>avere obblighi pendenti con l'Amministrazione comunale;</w:t>
      </w:r>
    </w:p>
    <w:p w14:paraId="62EA1DC2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MT"/>
        </w:rPr>
      </w:pPr>
    </w:p>
    <w:p w14:paraId="4A8498C2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MT"/>
        </w:rPr>
      </w:pPr>
      <w:r w:rsidRPr="00D80E58">
        <w:rPr>
          <w:rFonts w:cs="TimesNewRomanPSMT"/>
        </w:rPr>
        <w:t>di non essersi reso colpevole di negligenza o malafede in rapporti con il Comune di Nova Milanese e di non essere stato inadempiente nell’esecuzione degli obblighi contrattuali in contratti con l’amministrazione pubblica;</w:t>
      </w:r>
    </w:p>
    <w:p w14:paraId="5BE518ED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MT"/>
        </w:rPr>
      </w:pPr>
    </w:p>
    <w:p w14:paraId="7EFA1CC0" w14:textId="77777777" w:rsidR="006D6635" w:rsidRPr="00D80E58" w:rsidRDefault="006D6635" w:rsidP="006D66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NewRomanPSMT"/>
        </w:rPr>
      </w:pPr>
      <w:r w:rsidRPr="00D80E58">
        <w:rPr>
          <w:rFonts w:cs="TimesNewRomanPSMT"/>
        </w:rPr>
        <w:t>di autorizzare il Comune di Nova Milanese al trattamento dei dati conferiti e riportati nei documenti della presente gara, che saranno acquisiti, trattati e conservati dal Comune di Nova Milanese stesso, nel pieno rispetto del D.lgs. n. 196/2003, del D.Lgs. n. 101/2018 e ss.mm.ii. e per il periodo di tempo necessario per lo sviluppo dell'attività amministrativa correlata. In relazione allo sviluppo di alcune fasi connesse al procedimento amministrativo, il Comune di Nova Milanese potrà avvalersi o rapportarsi con altri soggetti pubblici e privati, che dovranno comunque trattare i dati nel pieno rispetto della normativa e per le sole finalità richieste in relazione al procedimento.</w:t>
      </w:r>
    </w:p>
    <w:p w14:paraId="5C2DFE17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13362AE4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57826EAE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54F61940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33268B9C" w14:textId="77777777" w:rsidR="006D6635" w:rsidRPr="00D80E58" w:rsidRDefault="006D6635" w:rsidP="006D6635">
      <w:pPr>
        <w:autoSpaceDE w:val="0"/>
        <w:autoSpaceDN w:val="0"/>
        <w:adjustRightInd w:val="0"/>
        <w:jc w:val="center"/>
        <w:rPr>
          <w:rFonts w:cs="TimesNewRomanPS-BoldItalicMT"/>
        </w:rPr>
      </w:pPr>
      <w:r w:rsidRPr="00D80E58">
        <w:rPr>
          <w:rFonts w:cs="TimesNewRomanPS-BoldItalicMT"/>
        </w:rPr>
        <w:t>------------------------------------------------------------------------------------------</w:t>
      </w:r>
    </w:p>
    <w:p w14:paraId="68C6C01A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1822657C" w14:textId="77777777" w:rsidR="006D6635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459A6EE0" w14:textId="77777777" w:rsidR="006D6635" w:rsidRPr="00D80E58" w:rsidRDefault="006D6635" w:rsidP="006D6635">
      <w:pPr>
        <w:autoSpaceDE w:val="0"/>
        <w:autoSpaceDN w:val="0"/>
        <w:adjustRightInd w:val="0"/>
        <w:jc w:val="both"/>
        <w:rPr>
          <w:rFonts w:cs="TimesNewRomanPS-BoldItalicMT"/>
        </w:rPr>
      </w:pPr>
    </w:p>
    <w:p w14:paraId="30C3521C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-BoldMT"/>
          <w:b/>
          <w:bCs/>
        </w:rPr>
      </w:pPr>
      <w:r w:rsidRPr="00D80E58">
        <w:rPr>
          <w:rFonts w:cs="TimesNewRomanPS-BoldMT"/>
          <w:b/>
          <w:bCs/>
        </w:rPr>
        <w:t>SI ALLEGANO ALLA PRESENTE I SEGUENTI DOCUMENTI:</w:t>
      </w:r>
    </w:p>
    <w:p w14:paraId="5031C500" w14:textId="77777777" w:rsidR="006D6635" w:rsidRPr="00D80E58" w:rsidRDefault="006D6635" w:rsidP="006D6635">
      <w:pPr>
        <w:autoSpaceDE w:val="0"/>
        <w:autoSpaceDN w:val="0"/>
        <w:adjustRightInd w:val="0"/>
        <w:rPr>
          <w:rFonts w:cs="TimesNewRomanPS-BoldMT"/>
          <w:b/>
          <w:bCs/>
        </w:rPr>
      </w:pPr>
    </w:p>
    <w:p w14:paraId="205F801F" w14:textId="77777777" w:rsidR="006D6635" w:rsidRPr="00D80E58" w:rsidRDefault="006D6635" w:rsidP="006D6635">
      <w:pPr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</w:rPr>
      </w:pPr>
      <w:r w:rsidRPr="00D80E58">
        <w:rPr>
          <w:rFonts w:cs="TimesNewRomanPSMT"/>
        </w:rPr>
        <w:t>Fotocopia del documento di identità del firmatario;</w:t>
      </w:r>
    </w:p>
    <w:p w14:paraId="7226A3A1" w14:textId="474D8051" w:rsidR="006D6635" w:rsidRPr="005773EA" w:rsidRDefault="006D6635" w:rsidP="00932892">
      <w:pPr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</w:rPr>
      </w:pPr>
      <w:r w:rsidRPr="005773EA">
        <w:rPr>
          <w:rFonts w:cs="TimesNewRomanPSMT"/>
        </w:rPr>
        <w:t>Statuto dell'associazione</w:t>
      </w:r>
      <w:r w:rsidR="005773EA" w:rsidRPr="005773EA">
        <w:rPr>
          <w:rFonts w:cs="TimesNewRomanPSMT"/>
        </w:rPr>
        <w:t>/</w:t>
      </w:r>
      <w:r w:rsidRPr="005773EA">
        <w:rPr>
          <w:rFonts w:cs="TimesNewRomanPSMT"/>
        </w:rPr>
        <w:t>Atto costitutivo dell'associazione;</w:t>
      </w:r>
    </w:p>
    <w:p w14:paraId="4F604362" w14:textId="1166B622" w:rsidR="006D6635" w:rsidRPr="00D80E58" w:rsidRDefault="006D6635" w:rsidP="006D6635">
      <w:pPr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</w:rPr>
      </w:pPr>
      <w:r w:rsidRPr="00D80E58">
        <w:rPr>
          <w:rFonts w:cs="TimesNewRomanPSMT"/>
        </w:rPr>
        <w:t>Progetto condiviso</w:t>
      </w:r>
      <w:r w:rsidR="005773EA">
        <w:rPr>
          <w:rFonts w:cs="TimesNewRomanPSMT"/>
        </w:rPr>
        <w:t>: documentazione dalla quale possa derivare assegnazione di punteggio come da Avviso pubblico</w:t>
      </w:r>
      <w:r w:rsidRPr="00D80E58">
        <w:rPr>
          <w:rFonts w:cs="TimesNewRomanPSMT"/>
        </w:rPr>
        <w:t>.</w:t>
      </w:r>
    </w:p>
    <w:p w14:paraId="0133C845" w14:textId="77777777" w:rsidR="00A57A0F" w:rsidRDefault="00A57A0F" w:rsidP="00A57A0F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2EDBA55D" w14:textId="77777777" w:rsidR="003B2DFE" w:rsidRPr="008F5BDF" w:rsidRDefault="003B2DFE" w:rsidP="003B2DFE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>A tal fine, ai sensi degli articoli 46 e 47 del D.P.R. 28 dicembre 2000, n. 445, consapevole delle sanzioni penali previste dall’articolo 76 del medesimo D.P.R. 445/2000 per le ipotesi di falsità in atti e dichiarazioni mendaci ivi indicate</w:t>
      </w:r>
    </w:p>
    <w:p w14:paraId="3B63BDEC" w14:textId="77777777" w:rsidR="004B3BEF" w:rsidRDefault="004B3BEF" w:rsidP="00485D6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335F8270" w14:textId="20392E67" w:rsidR="002116E0" w:rsidRPr="008F5BDF" w:rsidRDefault="00801017" w:rsidP="00485D60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F2846">
        <w:t>(Local</w:t>
      </w:r>
      <w:r w:rsidR="00485D60" w:rsidRPr="00BF2846">
        <w:t xml:space="preserve">ità) </w:t>
      </w:r>
      <w:r w:rsidR="002116E0" w:rsidRPr="00BF2846">
        <w:t>________________</w:t>
      </w:r>
      <w:r w:rsidR="006D4893" w:rsidRPr="00BF2846">
        <w:t xml:space="preserve"> lì </w:t>
      </w:r>
      <w:r w:rsidR="002116E0" w:rsidRPr="00BF2846">
        <w:t>_________________</w:t>
      </w:r>
      <w:r w:rsidR="0032627A" w:rsidRPr="00BF2846">
        <w:tab/>
      </w:r>
      <w:r w:rsidR="0032627A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32627A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32627A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2116E0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</w:t>
      </w:r>
    </w:p>
    <w:p w14:paraId="721BD209" w14:textId="77777777" w:rsidR="002116E0" w:rsidRDefault="002116E0" w:rsidP="00485D60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077B0E3" w14:textId="77777777" w:rsidR="00D05636" w:rsidRPr="008F5BDF" w:rsidRDefault="00D05636" w:rsidP="00485D60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9AB1952" w14:textId="77777777" w:rsidR="00D05636" w:rsidRDefault="002116E0" w:rsidP="00D05636">
      <w:pPr>
        <w:spacing w:line="276" w:lineRule="auto"/>
        <w:ind w:left="4248" w:firstLine="708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SOTTOSCRIZIONE CON FIRMA DIGITALE</w:t>
      </w:r>
      <w:r w:rsidR="00D056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5CBB7553" w14:textId="74FF1A91" w:rsidR="0078510B" w:rsidRPr="00D05636" w:rsidRDefault="00D05636" w:rsidP="00D05636">
      <w:pPr>
        <w:spacing w:line="276" w:lineRule="auto"/>
        <w:ind w:left="4248" w:firstLine="708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</w:pPr>
      <w:r w:rsidRPr="00D05636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(ai sensi del Dlgs 82/05)</w:t>
      </w:r>
    </w:p>
    <w:p w14:paraId="1E90E598" w14:textId="34996163" w:rsidR="006D4893" w:rsidRPr="008F5BDF" w:rsidRDefault="006D4893" w:rsidP="00D05636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7C4B609" w14:textId="7B39EE13" w:rsidR="006D4893" w:rsidRPr="008F5BDF" w:rsidRDefault="002116E0" w:rsidP="00D05636">
      <w:pPr>
        <w:spacing w:line="276" w:lineRule="auto"/>
        <w:ind w:left="4956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="006D4893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="007912CE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="006D4893" w:rsidRPr="008F5BDF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</w:p>
    <w:p w14:paraId="002CBD38" w14:textId="77777777" w:rsidR="00D05636" w:rsidRDefault="00D05636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40874E5C" w14:textId="77777777" w:rsidR="00D05636" w:rsidRDefault="00D05636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56E2C1BA" w14:textId="77777777" w:rsidR="006D6635" w:rsidRDefault="006D6635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23998F2E" w14:textId="77777777" w:rsidR="006D6635" w:rsidRDefault="006D6635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b/>
          <w:bCs/>
          <w:i/>
          <w:iCs/>
          <w:sz w:val="20"/>
          <w:szCs w:val="20"/>
        </w:rPr>
      </w:pPr>
    </w:p>
    <w:p w14:paraId="5AED31F0" w14:textId="4F63BE45" w:rsidR="00453571" w:rsidRPr="00D05636" w:rsidRDefault="006D4893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i/>
          <w:iCs/>
          <w:sz w:val="20"/>
          <w:szCs w:val="20"/>
        </w:rPr>
      </w:pPr>
      <w:r w:rsidRPr="00D05636">
        <w:rPr>
          <w:b/>
          <w:bCs/>
          <w:i/>
          <w:iCs/>
          <w:sz w:val="20"/>
          <w:szCs w:val="20"/>
        </w:rPr>
        <w:t>N.B.</w:t>
      </w:r>
      <w:r w:rsidRPr="00D05636">
        <w:rPr>
          <w:i/>
          <w:iCs/>
          <w:sz w:val="20"/>
          <w:szCs w:val="20"/>
        </w:rPr>
        <w:t xml:space="preserve"> La dichiarazione, a pena di nullità, deve essere corredata da fotocopia, non autenticata, di valido documento </w:t>
      </w:r>
      <w:r w:rsidR="00453571" w:rsidRPr="00D05636">
        <w:rPr>
          <w:i/>
          <w:iCs/>
          <w:sz w:val="20"/>
          <w:szCs w:val="20"/>
        </w:rPr>
        <w:t>di identità in corso di validità o altro documento di riconoscimento equipollente ai sensi dell’art. 35 comma 2 del DPR 445/2000, del sottoscrittore.</w:t>
      </w:r>
    </w:p>
    <w:p w14:paraId="4E3201F1" w14:textId="77777777" w:rsidR="00E32BD0" w:rsidRPr="00D05636" w:rsidRDefault="00E32BD0" w:rsidP="002116E0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i/>
          <w:iCs/>
        </w:rPr>
      </w:pPr>
      <w:r w:rsidRPr="00D05636">
        <w:rPr>
          <w:i/>
          <w:iCs/>
          <w:sz w:val="20"/>
          <w:szCs w:val="20"/>
        </w:rPr>
        <w:t xml:space="preserve">Le Associazioni temporanee eventualmente già costituite devono presentare la copia autentica dell’atto pubblico o della scrittura privata autenticata con il quale è stato conferito mandato collettivo irrevocabile </w:t>
      </w:r>
      <w:r w:rsidRPr="006D6635">
        <w:rPr>
          <w:i/>
          <w:iCs/>
          <w:sz w:val="20"/>
          <w:szCs w:val="20"/>
        </w:rPr>
        <w:t>alla mandataria.</w:t>
      </w:r>
    </w:p>
    <w:sectPr w:rsidR="00E32BD0" w:rsidRPr="00D05636" w:rsidSect="00D74AA5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01782" w14:textId="77777777" w:rsidR="00063CF6" w:rsidRDefault="00063CF6">
      <w:r>
        <w:separator/>
      </w:r>
    </w:p>
  </w:endnote>
  <w:endnote w:type="continuationSeparator" w:id="0">
    <w:p w14:paraId="1F41A6FF" w14:textId="77777777" w:rsidR="00063CF6" w:rsidRDefault="0006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nst777 Lt BT">
    <w:altName w:val="Humani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795C" w14:textId="77777777" w:rsidR="00063CF6" w:rsidRDefault="00063CF6">
      <w:r>
        <w:separator/>
      </w:r>
    </w:p>
  </w:footnote>
  <w:footnote w:type="continuationSeparator" w:id="0">
    <w:p w14:paraId="20E8CEA4" w14:textId="77777777" w:rsidR="00063CF6" w:rsidRDefault="00063CF6">
      <w:r>
        <w:continuationSeparator/>
      </w:r>
    </w:p>
  </w:footnote>
  <w:footnote w:id="1">
    <w:p w14:paraId="7B315B62" w14:textId="07AD94F4" w:rsidR="00A57A0F" w:rsidRPr="00BF2846" w:rsidRDefault="00A57A0F" w:rsidP="00BF284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F2846">
        <w:rPr>
          <w:rStyle w:val="Rimandonotaapidipagina"/>
          <w:sz w:val="20"/>
          <w:szCs w:val="20"/>
        </w:rPr>
        <w:footnoteRef/>
      </w:r>
      <w:r w:rsidRPr="00BF2846">
        <w:rPr>
          <w:sz w:val="20"/>
          <w:szCs w:val="20"/>
        </w:rPr>
        <w:t xml:space="preserve"> </w:t>
      </w:r>
      <w:r w:rsidRPr="00BF2846">
        <w:rPr>
          <w:i/>
          <w:sz w:val="20"/>
          <w:szCs w:val="20"/>
        </w:rPr>
        <w:t>La dichiarazione deve essere effettuata da un Legale Rappresentante o da un Procuratore Speciale. In quest’ultimo caso deve essere prodotta la procura speciale – la manifestazione di interesse deve essere sottoscritta con firma digitale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F62F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151515"/>
        <w:sz w:val="16"/>
        <w:szCs w:val="18"/>
        <w:lang w:val="it-IT"/>
      </w:rPr>
    </w:lvl>
  </w:abstractNum>
  <w:abstractNum w:abstractNumId="2" w15:restartNumberingAfterBreak="0">
    <w:nsid w:val="05AC4923"/>
    <w:multiLevelType w:val="hybridMultilevel"/>
    <w:tmpl w:val="270E97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5417F"/>
    <w:multiLevelType w:val="hybridMultilevel"/>
    <w:tmpl w:val="BB0A1BAE"/>
    <w:lvl w:ilvl="0" w:tplc="26C2340C">
      <w:numFmt w:val="bullet"/>
      <w:lvlText w:val="□"/>
      <w:lvlJc w:val="left"/>
      <w:pPr>
        <w:ind w:left="218" w:hanging="204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39AA847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36852CA">
      <w:numFmt w:val="bullet"/>
      <w:lvlText w:val="•"/>
      <w:lvlJc w:val="left"/>
      <w:pPr>
        <w:ind w:left="1942" w:hanging="360"/>
      </w:pPr>
      <w:rPr>
        <w:rFonts w:hint="default"/>
        <w:lang w:val="it-IT" w:eastAsia="it-IT" w:bidi="it-IT"/>
      </w:rPr>
    </w:lvl>
    <w:lvl w:ilvl="3" w:tplc="A48AF476">
      <w:numFmt w:val="bullet"/>
      <w:lvlText w:val="•"/>
      <w:lvlJc w:val="left"/>
      <w:pPr>
        <w:ind w:left="2945" w:hanging="360"/>
      </w:pPr>
      <w:rPr>
        <w:rFonts w:hint="default"/>
        <w:lang w:val="it-IT" w:eastAsia="it-IT" w:bidi="it-IT"/>
      </w:rPr>
    </w:lvl>
    <w:lvl w:ilvl="4" w:tplc="F314F338">
      <w:numFmt w:val="bullet"/>
      <w:lvlText w:val="•"/>
      <w:lvlJc w:val="left"/>
      <w:pPr>
        <w:ind w:left="3948" w:hanging="360"/>
      </w:pPr>
      <w:rPr>
        <w:rFonts w:hint="default"/>
        <w:lang w:val="it-IT" w:eastAsia="it-IT" w:bidi="it-IT"/>
      </w:rPr>
    </w:lvl>
    <w:lvl w:ilvl="5" w:tplc="2BF23570">
      <w:numFmt w:val="bullet"/>
      <w:lvlText w:val="•"/>
      <w:lvlJc w:val="left"/>
      <w:pPr>
        <w:ind w:left="4951" w:hanging="360"/>
      </w:pPr>
      <w:rPr>
        <w:rFonts w:hint="default"/>
        <w:lang w:val="it-IT" w:eastAsia="it-IT" w:bidi="it-IT"/>
      </w:rPr>
    </w:lvl>
    <w:lvl w:ilvl="6" w:tplc="5D2006B6">
      <w:numFmt w:val="bullet"/>
      <w:lvlText w:val="•"/>
      <w:lvlJc w:val="left"/>
      <w:pPr>
        <w:ind w:left="5954" w:hanging="360"/>
      </w:pPr>
      <w:rPr>
        <w:rFonts w:hint="default"/>
        <w:lang w:val="it-IT" w:eastAsia="it-IT" w:bidi="it-IT"/>
      </w:rPr>
    </w:lvl>
    <w:lvl w:ilvl="7" w:tplc="E5BE6CA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765636CC">
      <w:numFmt w:val="bullet"/>
      <w:lvlText w:val="•"/>
      <w:lvlJc w:val="left"/>
      <w:pPr>
        <w:ind w:left="796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63828A6"/>
    <w:multiLevelType w:val="hybridMultilevel"/>
    <w:tmpl w:val="3AAC3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F187C"/>
    <w:multiLevelType w:val="hybridMultilevel"/>
    <w:tmpl w:val="0A048BEC"/>
    <w:lvl w:ilvl="0" w:tplc="26C2340C">
      <w:numFmt w:val="bullet"/>
      <w:lvlText w:val="□"/>
      <w:lvlJc w:val="left"/>
      <w:pPr>
        <w:ind w:left="720" w:hanging="360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158FA"/>
    <w:multiLevelType w:val="hybridMultilevel"/>
    <w:tmpl w:val="F7E46CB8"/>
    <w:lvl w:ilvl="0" w:tplc="49383C1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3D9F"/>
    <w:multiLevelType w:val="hybridMultilevel"/>
    <w:tmpl w:val="29A4E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27D1F"/>
    <w:multiLevelType w:val="multilevel"/>
    <w:tmpl w:val="A5EE3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4C800A2"/>
    <w:multiLevelType w:val="hybridMultilevel"/>
    <w:tmpl w:val="D9D8C0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78AFAE">
      <w:numFmt w:val="bullet"/>
      <w:lvlText w:val="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D5540E"/>
    <w:multiLevelType w:val="hybridMultilevel"/>
    <w:tmpl w:val="B42EF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3201824">
    <w:abstractNumId w:val="11"/>
  </w:num>
  <w:num w:numId="2" w16cid:durableId="636685801">
    <w:abstractNumId w:val="0"/>
  </w:num>
  <w:num w:numId="3" w16cid:durableId="1567646280">
    <w:abstractNumId w:val="10"/>
  </w:num>
  <w:num w:numId="4" w16cid:durableId="788357411">
    <w:abstractNumId w:val="3"/>
  </w:num>
  <w:num w:numId="5" w16cid:durableId="958226142">
    <w:abstractNumId w:val="1"/>
  </w:num>
  <w:num w:numId="6" w16cid:durableId="1137407559">
    <w:abstractNumId w:val="5"/>
  </w:num>
  <w:num w:numId="7" w16cid:durableId="1104809674">
    <w:abstractNumId w:val="6"/>
  </w:num>
  <w:num w:numId="8" w16cid:durableId="866331339">
    <w:abstractNumId w:val="8"/>
  </w:num>
  <w:num w:numId="9" w16cid:durableId="1902472921">
    <w:abstractNumId w:val="9"/>
  </w:num>
  <w:num w:numId="10" w16cid:durableId="571349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952964">
    <w:abstractNumId w:val="2"/>
  </w:num>
  <w:num w:numId="12" w16cid:durableId="114466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93"/>
    <w:rsid w:val="00007E3C"/>
    <w:rsid w:val="00013959"/>
    <w:rsid w:val="000237FD"/>
    <w:rsid w:val="00035F8C"/>
    <w:rsid w:val="00044177"/>
    <w:rsid w:val="00063CF6"/>
    <w:rsid w:val="0007422F"/>
    <w:rsid w:val="000A0DDF"/>
    <w:rsid w:val="000C3510"/>
    <w:rsid w:val="000C7DAC"/>
    <w:rsid w:val="000D7B2D"/>
    <w:rsid w:val="000F25AD"/>
    <w:rsid w:val="00135B19"/>
    <w:rsid w:val="00153105"/>
    <w:rsid w:val="001617B1"/>
    <w:rsid w:val="00176FE4"/>
    <w:rsid w:val="00187939"/>
    <w:rsid w:val="001915D5"/>
    <w:rsid w:val="001D7F8B"/>
    <w:rsid w:val="001F1988"/>
    <w:rsid w:val="001F5CD1"/>
    <w:rsid w:val="00201E36"/>
    <w:rsid w:val="002116E0"/>
    <w:rsid w:val="0021478F"/>
    <w:rsid w:val="002667FA"/>
    <w:rsid w:val="00271E66"/>
    <w:rsid w:val="00293A54"/>
    <w:rsid w:val="002951D6"/>
    <w:rsid w:val="002B552E"/>
    <w:rsid w:val="002C5DA4"/>
    <w:rsid w:val="002D21D2"/>
    <w:rsid w:val="002D229B"/>
    <w:rsid w:val="002D6508"/>
    <w:rsid w:val="00322919"/>
    <w:rsid w:val="00324D93"/>
    <w:rsid w:val="0032627A"/>
    <w:rsid w:val="00335395"/>
    <w:rsid w:val="00341AB7"/>
    <w:rsid w:val="003445E9"/>
    <w:rsid w:val="00360098"/>
    <w:rsid w:val="0037616E"/>
    <w:rsid w:val="00382B9B"/>
    <w:rsid w:val="003958E2"/>
    <w:rsid w:val="003B2DFE"/>
    <w:rsid w:val="003D7407"/>
    <w:rsid w:val="004150B9"/>
    <w:rsid w:val="0044128A"/>
    <w:rsid w:val="004503AC"/>
    <w:rsid w:val="00453571"/>
    <w:rsid w:val="00456346"/>
    <w:rsid w:val="00462186"/>
    <w:rsid w:val="004801D8"/>
    <w:rsid w:val="00485D60"/>
    <w:rsid w:val="004B1C9B"/>
    <w:rsid w:val="004B3BEF"/>
    <w:rsid w:val="004C1976"/>
    <w:rsid w:val="004D35BE"/>
    <w:rsid w:val="0050027E"/>
    <w:rsid w:val="00511A4C"/>
    <w:rsid w:val="0052675D"/>
    <w:rsid w:val="00533D4B"/>
    <w:rsid w:val="00551486"/>
    <w:rsid w:val="0055614B"/>
    <w:rsid w:val="005659F7"/>
    <w:rsid w:val="00572354"/>
    <w:rsid w:val="005730D5"/>
    <w:rsid w:val="005773EA"/>
    <w:rsid w:val="00596818"/>
    <w:rsid w:val="005A719E"/>
    <w:rsid w:val="005D7401"/>
    <w:rsid w:val="005E756C"/>
    <w:rsid w:val="005F27B2"/>
    <w:rsid w:val="006060F4"/>
    <w:rsid w:val="00654855"/>
    <w:rsid w:val="006645F9"/>
    <w:rsid w:val="00665DBB"/>
    <w:rsid w:val="00690D29"/>
    <w:rsid w:val="006A1C0B"/>
    <w:rsid w:val="006A5710"/>
    <w:rsid w:val="006C02F3"/>
    <w:rsid w:val="006C6F6F"/>
    <w:rsid w:val="006D4893"/>
    <w:rsid w:val="006D6635"/>
    <w:rsid w:val="006D6C26"/>
    <w:rsid w:val="006F2547"/>
    <w:rsid w:val="00717422"/>
    <w:rsid w:val="007232AA"/>
    <w:rsid w:val="007247D5"/>
    <w:rsid w:val="007266E0"/>
    <w:rsid w:val="00735BE4"/>
    <w:rsid w:val="00764A64"/>
    <w:rsid w:val="0078510B"/>
    <w:rsid w:val="007912CE"/>
    <w:rsid w:val="007A3D61"/>
    <w:rsid w:val="007B3BE4"/>
    <w:rsid w:val="007D1584"/>
    <w:rsid w:val="007D578D"/>
    <w:rsid w:val="007D5CF7"/>
    <w:rsid w:val="007D6E40"/>
    <w:rsid w:val="007F7D12"/>
    <w:rsid w:val="00801017"/>
    <w:rsid w:val="00807363"/>
    <w:rsid w:val="00820189"/>
    <w:rsid w:val="008269DB"/>
    <w:rsid w:val="0086052F"/>
    <w:rsid w:val="008610C3"/>
    <w:rsid w:val="00874226"/>
    <w:rsid w:val="00874444"/>
    <w:rsid w:val="00884169"/>
    <w:rsid w:val="00886C56"/>
    <w:rsid w:val="008A2857"/>
    <w:rsid w:val="008B3DF8"/>
    <w:rsid w:val="008C4A25"/>
    <w:rsid w:val="008D26AA"/>
    <w:rsid w:val="008D361E"/>
    <w:rsid w:val="008E04D2"/>
    <w:rsid w:val="008F5BDF"/>
    <w:rsid w:val="009144CA"/>
    <w:rsid w:val="009165A9"/>
    <w:rsid w:val="009215AD"/>
    <w:rsid w:val="0092307A"/>
    <w:rsid w:val="009448BE"/>
    <w:rsid w:val="00946326"/>
    <w:rsid w:val="00976AEE"/>
    <w:rsid w:val="00991CA1"/>
    <w:rsid w:val="00993035"/>
    <w:rsid w:val="009B2243"/>
    <w:rsid w:val="009F4C4B"/>
    <w:rsid w:val="00A00567"/>
    <w:rsid w:val="00A10B23"/>
    <w:rsid w:val="00A16C60"/>
    <w:rsid w:val="00A207C6"/>
    <w:rsid w:val="00A44E1A"/>
    <w:rsid w:val="00A57A0F"/>
    <w:rsid w:val="00A61810"/>
    <w:rsid w:val="00A80F80"/>
    <w:rsid w:val="00A85F74"/>
    <w:rsid w:val="00A97381"/>
    <w:rsid w:val="00AC1E5B"/>
    <w:rsid w:val="00AF20B8"/>
    <w:rsid w:val="00B02451"/>
    <w:rsid w:val="00B032C7"/>
    <w:rsid w:val="00B05039"/>
    <w:rsid w:val="00B32031"/>
    <w:rsid w:val="00B3211D"/>
    <w:rsid w:val="00B35F59"/>
    <w:rsid w:val="00B637E7"/>
    <w:rsid w:val="00B877F6"/>
    <w:rsid w:val="00BB0A7A"/>
    <w:rsid w:val="00BC1462"/>
    <w:rsid w:val="00BE63EA"/>
    <w:rsid w:val="00BF2846"/>
    <w:rsid w:val="00C02CE8"/>
    <w:rsid w:val="00C03993"/>
    <w:rsid w:val="00C178F5"/>
    <w:rsid w:val="00C207BD"/>
    <w:rsid w:val="00C2791C"/>
    <w:rsid w:val="00C339A3"/>
    <w:rsid w:val="00C57D26"/>
    <w:rsid w:val="00C8766D"/>
    <w:rsid w:val="00C926A1"/>
    <w:rsid w:val="00C976F2"/>
    <w:rsid w:val="00CD30F2"/>
    <w:rsid w:val="00CE6725"/>
    <w:rsid w:val="00D02E8B"/>
    <w:rsid w:val="00D05636"/>
    <w:rsid w:val="00D36459"/>
    <w:rsid w:val="00D46558"/>
    <w:rsid w:val="00D47298"/>
    <w:rsid w:val="00D53486"/>
    <w:rsid w:val="00D6053C"/>
    <w:rsid w:val="00D74AA5"/>
    <w:rsid w:val="00D76533"/>
    <w:rsid w:val="00D8246F"/>
    <w:rsid w:val="00DA7868"/>
    <w:rsid w:val="00DB37FB"/>
    <w:rsid w:val="00DC26EE"/>
    <w:rsid w:val="00DD6454"/>
    <w:rsid w:val="00DE521A"/>
    <w:rsid w:val="00E00446"/>
    <w:rsid w:val="00E008F3"/>
    <w:rsid w:val="00E1120D"/>
    <w:rsid w:val="00E32BD0"/>
    <w:rsid w:val="00E4452C"/>
    <w:rsid w:val="00EA2ADD"/>
    <w:rsid w:val="00EC77CD"/>
    <w:rsid w:val="00EE4078"/>
    <w:rsid w:val="00F07C2E"/>
    <w:rsid w:val="00F31112"/>
    <w:rsid w:val="00F323C6"/>
    <w:rsid w:val="00F3661F"/>
    <w:rsid w:val="00F50394"/>
    <w:rsid w:val="00F62556"/>
    <w:rsid w:val="00F77AE4"/>
    <w:rsid w:val="00FA05CE"/>
    <w:rsid w:val="00FD1A48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8DFE"/>
  <w15:chartTrackingRefBased/>
  <w15:docId w15:val="{6A50ADDE-CC5F-46D3-B596-540CE0B9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6060F4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character" w:styleId="Collegamentoipertestuale">
    <w:name w:val="Hyperlink"/>
    <w:uiPriority w:val="99"/>
    <w:unhideWhenUsed/>
    <w:rsid w:val="006D6C26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176F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8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A7868"/>
    <w:pPr>
      <w:widowControl w:val="0"/>
      <w:autoSpaceDE w:val="0"/>
      <w:autoSpaceDN w:val="0"/>
      <w:ind w:left="218" w:right="674"/>
      <w:jc w:val="both"/>
    </w:pPr>
    <w:rPr>
      <w:rFonts w:ascii="Tahoma" w:eastAsia="Tahoma" w:hAnsi="Tahoma" w:cs="Tahoma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5B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BD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7A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7A0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7A0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939"/>
    <w:rPr>
      <w:color w:val="954F72" w:themeColor="followedHyperlink"/>
      <w:u w:val="single"/>
    </w:rPr>
  </w:style>
  <w:style w:type="paragraph" w:customStyle="1" w:styleId="Default">
    <w:name w:val="Default"/>
    <w:rsid w:val="00271E66"/>
    <w:pPr>
      <w:autoSpaceDE w:val="0"/>
      <w:autoSpaceDN w:val="0"/>
      <w:adjustRightInd w:val="0"/>
    </w:pPr>
    <w:rPr>
      <w:rFonts w:ascii="Humnst777 Lt BT" w:hAnsi="Humnst777 Lt BT" w:cs="Humnst777 Lt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B055-29EB-40B5-845A-426AB7B1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subject/>
  <dc:creator>imperatore</dc:creator>
  <cp:keywords/>
  <cp:lastModifiedBy>Rizzo Giovanna</cp:lastModifiedBy>
  <cp:revision>18</cp:revision>
  <cp:lastPrinted>2020-08-18T10:24:00Z</cp:lastPrinted>
  <dcterms:created xsi:type="dcterms:W3CDTF">2024-12-05T13:34:00Z</dcterms:created>
  <dcterms:modified xsi:type="dcterms:W3CDTF">2025-06-04T15:42:00Z</dcterms:modified>
</cp:coreProperties>
</file>